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4110" w14:textId="77777777" w:rsidR="00322738" w:rsidRPr="00DF4D80" w:rsidRDefault="00322738" w:rsidP="007C034B">
      <w:pPr>
        <w:pageBreakBefore/>
        <w:spacing w:after="240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DF4D80">
        <w:rPr>
          <w:b/>
          <w:szCs w:val="28"/>
        </w:rPr>
        <w:t>Пояснительная записка</w:t>
      </w:r>
      <w:r>
        <w:rPr>
          <w:b/>
          <w:szCs w:val="28"/>
        </w:rPr>
        <w:br/>
      </w:r>
      <w:r w:rsidRPr="00DF4D80">
        <w:rPr>
          <w:b/>
          <w:bCs/>
          <w:szCs w:val="28"/>
        </w:rPr>
        <w:t>к пакету заданий муниципального этапа олимпиады по Искусству (мировой художественной культуре) для 9 класса</w:t>
      </w:r>
    </w:p>
    <w:p w14:paraId="4644C9FF" w14:textId="77777777" w:rsidR="00322738" w:rsidRPr="00DF4D80" w:rsidRDefault="00322738" w:rsidP="007C034B">
      <w:pPr>
        <w:spacing w:line="360" w:lineRule="auto"/>
        <w:ind w:firstLine="708"/>
        <w:rPr>
          <w:szCs w:val="28"/>
        </w:rPr>
      </w:pPr>
      <w:r w:rsidRPr="00DF4D80">
        <w:rPr>
          <w:szCs w:val="28"/>
        </w:rPr>
        <w:t>Комплект заданий для олимпиады по Искусству (Мировой художественной культуре) составлен в соответствии с «Положением о школьном, муниципальном (районном), городском этапах Всероссийской олимпиады школьников».</w:t>
      </w:r>
    </w:p>
    <w:p w14:paraId="5806048A" w14:textId="77777777" w:rsidR="00322738" w:rsidRPr="00DF4D80" w:rsidRDefault="00322738" w:rsidP="007C034B">
      <w:pPr>
        <w:spacing w:line="360" w:lineRule="auto"/>
        <w:rPr>
          <w:szCs w:val="28"/>
          <w:lang w:eastAsia="ru-RU"/>
        </w:rPr>
      </w:pPr>
      <w:r w:rsidRPr="00DF4D80">
        <w:rPr>
          <w:szCs w:val="28"/>
          <w:lang w:eastAsia="ru-RU"/>
        </w:rPr>
        <w:t>Цел</w:t>
      </w:r>
      <w:r>
        <w:rPr>
          <w:szCs w:val="28"/>
          <w:lang w:eastAsia="ru-RU"/>
        </w:rPr>
        <w:t>ь</w:t>
      </w:r>
      <w:r w:rsidR="00352926">
        <w:rPr>
          <w:szCs w:val="28"/>
          <w:lang w:eastAsia="ru-RU"/>
        </w:rPr>
        <w:t>ю</w:t>
      </w:r>
      <w:r w:rsidRPr="00DF4D80">
        <w:rPr>
          <w:szCs w:val="28"/>
          <w:lang w:eastAsia="ru-RU"/>
        </w:rPr>
        <w:t xml:space="preserve"> </w:t>
      </w:r>
      <w:r w:rsidRPr="00DD290C">
        <w:rPr>
          <w:szCs w:val="28"/>
          <w:lang w:eastAsia="ru-RU"/>
        </w:rPr>
        <w:t xml:space="preserve">разработанного комплекта </w:t>
      </w:r>
      <w:r>
        <w:rPr>
          <w:szCs w:val="28"/>
          <w:lang w:eastAsia="ru-RU"/>
        </w:rPr>
        <w:t>олимпиадных заданий</w:t>
      </w:r>
      <w:r w:rsidR="00352926">
        <w:rPr>
          <w:szCs w:val="28"/>
          <w:lang w:eastAsia="ru-RU"/>
        </w:rPr>
        <w:t xml:space="preserve"> является</w:t>
      </w:r>
      <w:r>
        <w:rPr>
          <w:szCs w:val="28"/>
          <w:lang w:eastAsia="ru-RU"/>
        </w:rPr>
        <w:t xml:space="preserve"> </w:t>
      </w:r>
      <w:r w:rsidRPr="00DF4D80">
        <w:rPr>
          <w:szCs w:val="28"/>
          <w:lang w:eastAsia="ru-RU"/>
        </w:rPr>
        <w:t>актуализация знаний по мировой художественной культуре</w:t>
      </w:r>
      <w:r w:rsidRPr="00DD29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и, как следствие, выявление уровня </w:t>
      </w:r>
      <w:r w:rsidRPr="00DF4D80">
        <w:rPr>
          <w:szCs w:val="28"/>
          <w:lang w:eastAsia="ru-RU"/>
        </w:rPr>
        <w:t>развити</w:t>
      </w:r>
      <w:r>
        <w:rPr>
          <w:szCs w:val="28"/>
          <w:lang w:eastAsia="ru-RU"/>
        </w:rPr>
        <w:t>я</w:t>
      </w:r>
      <w:r w:rsidRPr="00DF4D80">
        <w:rPr>
          <w:szCs w:val="28"/>
          <w:lang w:eastAsia="ru-RU"/>
        </w:rPr>
        <w:t xml:space="preserve"> эмоционально-ценностного отношения </w:t>
      </w:r>
      <w:r>
        <w:rPr>
          <w:szCs w:val="28"/>
          <w:lang w:eastAsia="ru-RU"/>
        </w:rPr>
        <w:t xml:space="preserve">школьников к произведениям и явлениям </w:t>
      </w:r>
      <w:r w:rsidRPr="00DF4D80">
        <w:rPr>
          <w:szCs w:val="28"/>
          <w:lang w:eastAsia="ru-RU"/>
        </w:rPr>
        <w:t>мировой художественной культур</w:t>
      </w:r>
      <w:r>
        <w:rPr>
          <w:szCs w:val="28"/>
          <w:lang w:eastAsia="ru-RU"/>
        </w:rPr>
        <w:t>ы.</w:t>
      </w:r>
    </w:p>
    <w:p w14:paraId="79E91837" w14:textId="77777777" w:rsidR="00322738" w:rsidRDefault="00322738" w:rsidP="007C034B">
      <w:pPr>
        <w:spacing w:line="360" w:lineRule="auto"/>
        <w:rPr>
          <w:szCs w:val="28"/>
        </w:rPr>
      </w:pPr>
      <w:r w:rsidRPr="00DF4D80">
        <w:rPr>
          <w:szCs w:val="28"/>
        </w:rPr>
        <w:t>Основными задачами проведения олимпиады муниципального уровня являются:</w:t>
      </w:r>
    </w:p>
    <w:p w14:paraId="7E53005F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выявление </w:t>
      </w:r>
      <w:r w:rsidRPr="00DF4D80">
        <w:rPr>
          <w:szCs w:val="28"/>
        </w:rPr>
        <w:t>уровня развития ключевых (общекультурных, учебно-познавательных, коммуникативно-информационных, ценностно-смысловых) и специальных предметных компетенций;</w:t>
      </w:r>
    </w:p>
    <w:p w14:paraId="5142293B" w14:textId="77777777" w:rsidR="00322738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D290C">
        <w:rPr>
          <w:szCs w:val="28"/>
        </w:rPr>
        <w:t>выявление и развитие у школьников общекультурного кругозора, творческих способностей и интереса к научно-исследовательской деятельности;</w:t>
      </w:r>
      <w:r w:rsidRPr="0077737C">
        <w:rPr>
          <w:szCs w:val="28"/>
        </w:rPr>
        <w:t xml:space="preserve"> </w:t>
      </w:r>
    </w:p>
    <w:p w14:paraId="7234ABD9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создание необходимых условий для поддержки одарённых детей, реализации их</w:t>
      </w:r>
      <w:r>
        <w:rPr>
          <w:szCs w:val="28"/>
        </w:rPr>
        <w:t xml:space="preserve"> </w:t>
      </w:r>
      <w:r w:rsidRPr="00DF4D80">
        <w:rPr>
          <w:szCs w:val="28"/>
        </w:rPr>
        <w:t>интеллектуально-творческого потенциала;</w:t>
      </w:r>
    </w:p>
    <w:p w14:paraId="69B1A7DA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 xml:space="preserve">пропаганда искусствоведческих знаний, формирование ценностного отношения к мировому культурному наследию; </w:t>
      </w:r>
    </w:p>
    <w:p w14:paraId="5F81587E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профессиональная ориентация учащихся на гуманитарный профиль образования и дальнейшую профессиональную деятельность в области искусства и мировой художественной культуры;</w:t>
      </w:r>
    </w:p>
    <w:p w14:paraId="002CD51C" w14:textId="77777777" w:rsidR="00322738" w:rsidRPr="00DF4D80" w:rsidRDefault="00322738" w:rsidP="007C034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определение</w:t>
      </w:r>
      <w:r>
        <w:rPr>
          <w:szCs w:val="28"/>
        </w:rPr>
        <w:t xml:space="preserve"> </w:t>
      </w:r>
      <w:r w:rsidRPr="00DF4D80">
        <w:rPr>
          <w:szCs w:val="28"/>
        </w:rPr>
        <w:t>участников</w:t>
      </w:r>
      <w:r>
        <w:rPr>
          <w:szCs w:val="28"/>
        </w:rPr>
        <w:t xml:space="preserve"> </w:t>
      </w:r>
      <w:r w:rsidRPr="00DF4D80">
        <w:rPr>
          <w:szCs w:val="28"/>
        </w:rPr>
        <w:t>следующего, всероссийского этапа олимпиады по предмету.</w:t>
      </w:r>
    </w:p>
    <w:p w14:paraId="52F845E6" w14:textId="0FC927AB" w:rsidR="00322738" w:rsidRPr="002546A7" w:rsidRDefault="00322738" w:rsidP="00EC30FD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 пакет материалов муниципального этапа Олимпиады </w:t>
      </w:r>
      <w:r w:rsidRPr="006D3F83">
        <w:rPr>
          <w:szCs w:val="28"/>
        </w:rPr>
        <w:t xml:space="preserve">по </w:t>
      </w:r>
      <w:r>
        <w:rPr>
          <w:szCs w:val="28"/>
        </w:rPr>
        <w:t>Искусству (</w:t>
      </w:r>
      <w:r w:rsidRPr="006D3F83">
        <w:rPr>
          <w:szCs w:val="28"/>
        </w:rPr>
        <w:t>мировой художественной культуре</w:t>
      </w:r>
      <w:r>
        <w:rPr>
          <w:szCs w:val="28"/>
        </w:rPr>
        <w:t>)</w:t>
      </w:r>
      <w:r w:rsidRPr="006D3F83">
        <w:rPr>
          <w:szCs w:val="28"/>
        </w:rPr>
        <w:t xml:space="preserve"> для </w:t>
      </w:r>
      <w:r w:rsidR="00222C83">
        <w:rPr>
          <w:szCs w:val="28"/>
        </w:rPr>
        <w:t>10</w:t>
      </w:r>
      <w:r>
        <w:rPr>
          <w:szCs w:val="28"/>
        </w:rPr>
        <w:t xml:space="preserve"> </w:t>
      </w:r>
      <w:r w:rsidRPr="006D3F83">
        <w:rPr>
          <w:szCs w:val="28"/>
        </w:rPr>
        <w:t>класса</w:t>
      </w:r>
      <w:r>
        <w:rPr>
          <w:szCs w:val="28"/>
        </w:rPr>
        <w:t xml:space="preserve"> вход</w:t>
      </w:r>
      <w:r w:rsidR="00EE21F4">
        <w:rPr>
          <w:szCs w:val="28"/>
        </w:rPr>
        <w:t>я</w:t>
      </w:r>
      <w:r>
        <w:rPr>
          <w:szCs w:val="28"/>
        </w:rPr>
        <w:t>т: задания для участников (с указанием</w:t>
      </w:r>
      <w:r w:rsidRPr="002546A7">
        <w:rPr>
          <w:szCs w:val="28"/>
        </w:rPr>
        <w:t xml:space="preserve"> максимального количества баллов за выполнение каждого </w:t>
      </w:r>
      <w:r>
        <w:rPr>
          <w:szCs w:val="28"/>
        </w:rPr>
        <w:t xml:space="preserve">блока </w:t>
      </w:r>
      <w:r w:rsidRPr="002546A7">
        <w:rPr>
          <w:szCs w:val="28"/>
        </w:rPr>
        <w:t>задани</w:t>
      </w:r>
      <w:r>
        <w:rPr>
          <w:szCs w:val="28"/>
        </w:rPr>
        <w:t>й),</w:t>
      </w:r>
      <w:r w:rsidR="00222C83">
        <w:rPr>
          <w:szCs w:val="28"/>
        </w:rPr>
        <w:t xml:space="preserve"> </w:t>
      </w:r>
      <w:r w:rsidR="008928BD">
        <w:rPr>
          <w:szCs w:val="28"/>
        </w:rPr>
        <w:t>фрагменты</w:t>
      </w:r>
      <w:r w:rsidR="00222C83">
        <w:rPr>
          <w:szCs w:val="28"/>
        </w:rPr>
        <w:t xml:space="preserve"> аудио-файлов, необходимых для выполнения задани</w:t>
      </w:r>
      <w:r w:rsidR="008928BD">
        <w:rPr>
          <w:szCs w:val="28"/>
        </w:rPr>
        <w:t>й</w:t>
      </w:r>
      <w:r w:rsidR="00222C83">
        <w:rPr>
          <w:szCs w:val="28"/>
        </w:rPr>
        <w:t xml:space="preserve"> №1</w:t>
      </w:r>
      <w:r w:rsidR="008928BD">
        <w:rPr>
          <w:szCs w:val="28"/>
        </w:rPr>
        <w:t xml:space="preserve"> и №2</w:t>
      </w:r>
      <w:r w:rsidR="00222C83">
        <w:rPr>
          <w:szCs w:val="28"/>
        </w:rPr>
        <w:t>,</w:t>
      </w:r>
      <w:r>
        <w:rPr>
          <w:szCs w:val="28"/>
        </w:rPr>
        <w:t xml:space="preserve"> ключи для проверки заданий </w:t>
      </w:r>
      <w:r w:rsidRPr="002546A7">
        <w:rPr>
          <w:szCs w:val="28"/>
        </w:rPr>
        <w:t>членами жюри (с указанием максимального количества баллов за выполнение каждого задания)</w:t>
      </w:r>
      <w:r>
        <w:rPr>
          <w:szCs w:val="28"/>
        </w:rPr>
        <w:t>.</w:t>
      </w:r>
    </w:p>
    <w:p w14:paraId="199E6146" w14:textId="28B1FE88" w:rsidR="00322738" w:rsidRPr="00DF4D80" w:rsidRDefault="00322738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DF4D80">
        <w:rPr>
          <w:sz w:val="28"/>
          <w:szCs w:val="28"/>
        </w:rPr>
        <w:t xml:space="preserve">Задания для </w:t>
      </w:r>
      <w:r w:rsidR="00222C83">
        <w:rPr>
          <w:sz w:val="28"/>
          <w:szCs w:val="28"/>
        </w:rPr>
        <w:t>10</w:t>
      </w:r>
      <w:r w:rsidRPr="00DF4D80">
        <w:rPr>
          <w:sz w:val="28"/>
          <w:szCs w:val="28"/>
        </w:rPr>
        <w:t xml:space="preserve"> класс</w:t>
      </w:r>
      <w:r w:rsidR="00222C83">
        <w:rPr>
          <w:sz w:val="28"/>
          <w:szCs w:val="28"/>
        </w:rPr>
        <w:t>ов</w:t>
      </w:r>
      <w:r w:rsidRPr="00DF4D80">
        <w:rPr>
          <w:sz w:val="28"/>
          <w:szCs w:val="28"/>
        </w:rPr>
        <w:t xml:space="preserve"> опираются, в основном, на материал </w:t>
      </w:r>
      <w:r>
        <w:rPr>
          <w:sz w:val="28"/>
          <w:szCs w:val="28"/>
        </w:rPr>
        <w:t>искусства Древней Греции,</w:t>
      </w:r>
      <w:r w:rsidRPr="00DF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итальянского и северного </w:t>
      </w:r>
      <w:r w:rsidRPr="00DF4D80">
        <w:rPr>
          <w:sz w:val="28"/>
          <w:szCs w:val="28"/>
        </w:rPr>
        <w:t>Возрождения</w:t>
      </w:r>
      <w:r>
        <w:rPr>
          <w:sz w:val="28"/>
          <w:szCs w:val="28"/>
        </w:rPr>
        <w:t>,</w:t>
      </w:r>
      <w:r w:rsidR="00624815">
        <w:rPr>
          <w:sz w:val="28"/>
          <w:szCs w:val="28"/>
        </w:rPr>
        <w:t xml:space="preserve"> русского </w:t>
      </w:r>
      <w:r w:rsidR="00222C83">
        <w:rPr>
          <w:sz w:val="28"/>
          <w:szCs w:val="28"/>
        </w:rPr>
        <w:t xml:space="preserve">и западноевропейского </w:t>
      </w:r>
      <w:r w:rsidR="00624815">
        <w:rPr>
          <w:sz w:val="28"/>
          <w:szCs w:val="28"/>
        </w:rPr>
        <w:t>искусства</w:t>
      </w:r>
      <w:r w:rsidR="000D79A1">
        <w:rPr>
          <w:sz w:val="28"/>
          <w:szCs w:val="28"/>
        </w:rPr>
        <w:t xml:space="preserve"> и </w:t>
      </w:r>
      <w:r w:rsidR="00222C83">
        <w:rPr>
          <w:sz w:val="28"/>
          <w:szCs w:val="28"/>
        </w:rPr>
        <w:t xml:space="preserve">музыки </w:t>
      </w:r>
      <w:r w:rsidR="00264739">
        <w:rPr>
          <w:sz w:val="28"/>
          <w:szCs w:val="28"/>
          <w:lang w:val="en-US"/>
        </w:rPr>
        <w:t>XVIII</w:t>
      </w:r>
      <w:r w:rsidR="00264739">
        <w:rPr>
          <w:sz w:val="28"/>
          <w:szCs w:val="28"/>
        </w:rPr>
        <w:t>–</w:t>
      </w:r>
      <w:r w:rsidR="000D79A1">
        <w:rPr>
          <w:sz w:val="28"/>
          <w:szCs w:val="28"/>
          <w:lang w:val="en-US"/>
        </w:rPr>
        <w:t>XIX</w:t>
      </w:r>
      <w:r w:rsidR="00624815" w:rsidRPr="00624815">
        <w:rPr>
          <w:sz w:val="28"/>
          <w:szCs w:val="28"/>
        </w:rPr>
        <w:t xml:space="preserve"> </w:t>
      </w:r>
      <w:r w:rsidR="00624815">
        <w:rPr>
          <w:sz w:val="28"/>
          <w:szCs w:val="28"/>
        </w:rPr>
        <w:t>веков</w:t>
      </w:r>
      <w:r>
        <w:rPr>
          <w:sz w:val="28"/>
          <w:szCs w:val="28"/>
        </w:rPr>
        <w:t xml:space="preserve"> т.е. на материал, освоенный обучающимися в рамках школьной учебной программы</w:t>
      </w:r>
      <w:r w:rsidRPr="00DF4D80">
        <w:rPr>
          <w:sz w:val="28"/>
          <w:szCs w:val="28"/>
        </w:rPr>
        <w:t xml:space="preserve">. </w:t>
      </w:r>
    </w:p>
    <w:p w14:paraId="6C067EB0" w14:textId="77777777" w:rsidR="00322738" w:rsidRDefault="00352926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Представлено семь заданий, относящихся к различным типам:</w:t>
      </w:r>
    </w:p>
    <w:p w14:paraId="503711FC" w14:textId="77777777" w:rsidR="00352926" w:rsidRDefault="00352926" w:rsidP="003529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Задания, направленные на выявление учебно-познавательной компетенции</w:t>
      </w:r>
      <w:r w:rsidR="005F35A3">
        <w:rPr>
          <w:sz w:val="28"/>
          <w:szCs w:val="28"/>
        </w:rPr>
        <w:t>;</w:t>
      </w:r>
    </w:p>
    <w:p w14:paraId="6BB9C7B0" w14:textId="77777777" w:rsidR="005F35A3" w:rsidRDefault="005F35A3" w:rsidP="003529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Задания, выявляющие способность участников эмоционально- личностно воспринимать художественное произведение, умение словесно выражать свои мысли и чувства; </w:t>
      </w:r>
    </w:p>
    <w:p w14:paraId="512E8E4B" w14:textId="7443457A" w:rsidR="005F35A3" w:rsidRDefault="005F35A3" w:rsidP="003529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</w:t>
      </w:r>
      <w:r w:rsidR="00264739">
        <w:rPr>
          <w:sz w:val="28"/>
          <w:szCs w:val="28"/>
        </w:rPr>
        <w:t>я</w:t>
      </w:r>
      <w:r>
        <w:rPr>
          <w:sz w:val="28"/>
          <w:szCs w:val="28"/>
        </w:rPr>
        <w:t>, направленные на определение уровня исследовательской и творческой компетенции, способностей к систематизации;</w:t>
      </w:r>
    </w:p>
    <w:p w14:paraId="0215A7B2" w14:textId="77777777" w:rsidR="005F35A3" w:rsidRDefault="005F35A3" w:rsidP="003529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Задания, выявляющие уровень развития информационно-коммуникативной компетенции, наличие специальных знаний и</w:t>
      </w:r>
      <w:r w:rsidR="00617F6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14:paraId="073EE907" w14:textId="77777777" w:rsidR="00322738" w:rsidRPr="00DF4D80" w:rsidRDefault="00322738" w:rsidP="007C034B">
      <w:pPr>
        <w:keepNext/>
        <w:spacing w:before="120" w:after="120" w:line="360" w:lineRule="auto"/>
        <w:ind w:firstLine="0"/>
        <w:jc w:val="center"/>
        <w:rPr>
          <w:b/>
          <w:szCs w:val="28"/>
        </w:rPr>
      </w:pPr>
      <w:r w:rsidRPr="00DF4D80">
        <w:rPr>
          <w:b/>
          <w:szCs w:val="28"/>
        </w:rPr>
        <w:t>Оценивание заданий</w:t>
      </w:r>
    </w:p>
    <w:p w14:paraId="137E5570" w14:textId="77777777" w:rsidR="00322738" w:rsidRDefault="00322738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494671">
        <w:rPr>
          <w:sz w:val="28"/>
          <w:szCs w:val="28"/>
        </w:rPr>
        <w:t>ариант</w:t>
      </w:r>
      <w:r>
        <w:rPr>
          <w:sz w:val="28"/>
          <w:szCs w:val="28"/>
        </w:rPr>
        <w:t xml:space="preserve">ы </w:t>
      </w:r>
      <w:r w:rsidRPr="00494671">
        <w:rPr>
          <w:sz w:val="28"/>
          <w:szCs w:val="28"/>
        </w:rPr>
        <w:t xml:space="preserve">правильных ответов и </w:t>
      </w:r>
      <w:r>
        <w:rPr>
          <w:sz w:val="28"/>
          <w:szCs w:val="28"/>
        </w:rPr>
        <w:t xml:space="preserve">указания с </w:t>
      </w:r>
      <w:r w:rsidRPr="00494671">
        <w:rPr>
          <w:sz w:val="28"/>
          <w:szCs w:val="28"/>
        </w:rPr>
        <w:t>количеством баллов, соответствующих каждому элементу задания, представлены в разделе «Ключи».</w:t>
      </w:r>
    </w:p>
    <w:p w14:paraId="70A05D63" w14:textId="77777777" w:rsidR="005F35A3" w:rsidRDefault="005F35A3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Общие правила при оценивании результатов выполнения задания:</w:t>
      </w:r>
    </w:p>
    <w:p w14:paraId="532B858A" w14:textId="77777777" w:rsidR="00617F68" w:rsidRDefault="00617F68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Неточный или неполный ответ оценивается в 1 балл</w:t>
      </w:r>
    </w:p>
    <w:p w14:paraId="47AEF299" w14:textId="77777777" w:rsidR="00617F68" w:rsidRDefault="00617F68" w:rsidP="007C034B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При грамматической ошибке в написании термина, имени, названия – вычитается 1 балл</w:t>
      </w:r>
    </w:p>
    <w:p w14:paraId="1D9DADE7" w14:textId="42541BC9" w:rsidR="00617F68" w:rsidRDefault="00617F68" w:rsidP="00617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Задания</w:t>
      </w:r>
      <w:r w:rsidR="006248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направленные на выявление способностей к эмоциональному восприятию произведения искусства, даются в комплексе с заданиями на умение анализировать и выделять художественные средства, подтверждающие впечатление. </w:t>
      </w:r>
    </w:p>
    <w:p w14:paraId="452533FC" w14:textId="53CD600A" w:rsidR="00617F68" w:rsidRDefault="00617F68" w:rsidP="00617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</w:t>
      </w:r>
      <w:r w:rsidR="00624815">
        <w:rPr>
          <w:sz w:val="28"/>
          <w:szCs w:val="28"/>
        </w:rPr>
        <w:t xml:space="preserve">е </w:t>
      </w:r>
      <w:r w:rsidR="004573C4">
        <w:rPr>
          <w:sz w:val="28"/>
          <w:szCs w:val="28"/>
        </w:rPr>
        <w:t>7</w:t>
      </w:r>
      <w:r>
        <w:rPr>
          <w:sz w:val="28"/>
          <w:szCs w:val="28"/>
        </w:rPr>
        <w:t xml:space="preserve"> носит творческий характер, поэтому однозначно правильного ответа требовать от участника некорректно. </w:t>
      </w:r>
    </w:p>
    <w:p w14:paraId="3F4825CF" w14:textId="77777777" w:rsidR="00617F68" w:rsidRDefault="00617F68" w:rsidP="00617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4DDF592E" w14:textId="77777777" w:rsidR="00322738" w:rsidRPr="00494671" w:rsidRDefault="00322738" w:rsidP="007C034B">
      <w:pPr>
        <w:keepNext/>
        <w:spacing w:line="360" w:lineRule="auto"/>
        <w:ind w:firstLine="0"/>
        <w:jc w:val="center"/>
        <w:rPr>
          <w:b/>
          <w:szCs w:val="28"/>
        </w:rPr>
      </w:pPr>
      <w:r w:rsidRPr="00494671">
        <w:rPr>
          <w:b/>
          <w:szCs w:val="28"/>
        </w:rPr>
        <w:t>Рекомендации к организационно-техническому обеспечению</w:t>
      </w:r>
    </w:p>
    <w:p w14:paraId="0C6D1188" w14:textId="6DD7DA1D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Для проведения олимпиады выделяется аудитория</w:t>
      </w:r>
      <w:r w:rsidR="000D79A1">
        <w:rPr>
          <w:sz w:val="28"/>
          <w:szCs w:val="28"/>
        </w:rPr>
        <w:t>, оборудованная для воспроизведения аудиофайлов</w:t>
      </w:r>
      <w:r w:rsidRPr="00494671">
        <w:rPr>
          <w:sz w:val="28"/>
          <w:szCs w:val="28"/>
        </w:rPr>
        <w:t>, позволяющая рассадить участников по одному за парту</w:t>
      </w:r>
      <w:r w:rsidR="00222C83">
        <w:rPr>
          <w:sz w:val="28"/>
          <w:szCs w:val="28"/>
        </w:rPr>
        <w:t>.</w:t>
      </w:r>
    </w:p>
    <w:p w14:paraId="03DBBE77" w14:textId="7945FF61" w:rsidR="00222C83" w:rsidRPr="00222C83" w:rsidRDefault="00322738" w:rsidP="00222C8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Перед началом работы организатор, находящийся в аудитории проводит инструктаж участников, информируя о продолжительности</w:t>
      </w:r>
      <w:r>
        <w:rPr>
          <w:sz w:val="28"/>
          <w:szCs w:val="28"/>
        </w:rPr>
        <w:t xml:space="preserve"> работы</w:t>
      </w:r>
      <w:r w:rsidRPr="004946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требованиях к находящимся в аудитории, </w:t>
      </w:r>
      <w:r w:rsidRPr="00494671">
        <w:rPr>
          <w:sz w:val="28"/>
          <w:szCs w:val="28"/>
        </w:rPr>
        <w:t xml:space="preserve">порядке проведения, </w:t>
      </w:r>
      <w:r w:rsidRPr="004B76E9">
        <w:rPr>
          <w:sz w:val="28"/>
          <w:szCs w:val="28"/>
        </w:rPr>
        <w:t>ознакомлени</w:t>
      </w:r>
      <w:r>
        <w:rPr>
          <w:sz w:val="28"/>
          <w:szCs w:val="28"/>
        </w:rPr>
        <w:t>и</w:t>
      </w:r>
      <w:r w:rsidRPr="004B76E9">
        <w:rPr>
          <w:sz w:val="28"/>
          <w:szCs w:val="28"/>
        </w:rPr>
        <w:t xml:space="preserve"> с результатами</w:t>
      </w:r>
      <w:r>
        <w:rPr>
          <w:sz w:val="28"/>
          <w:szCs w:val="28"/>
        </w:rPr>
        <w:t>,</w:t>
      </w:r>
      <w:r w:rsidRPr="004B76E9">
        <w:rPr>
          <w:sz w:val="32"/>
          <w:szCs w:val="28"/>
        </w:rPr>
        <w:t xml:space="preserve"> </w:t>
      </w:r>
      <w:r w:rsidRPr="004B76E9">
        <w:rPr>
          <w:sz w:val="28"/>
          <w:szCs w:val="28"/>
        </w:rPr>
        <w:t xml:space="preserve">правилах </w:t>
      </w:r>
      <w:r>
        <w:rPr>
          <w:sz w:val="28"/>
          <w:szCs w:val="28"/>
        </w:rPr>
        <w:t>подачи апелляции</w:t>
      </w:r>
      <w:r w:rsidR="00222C83">
        <w:rPr>
          <w:sz w:val="28"/>
          <w:szCs w:val="28"/>
        </w:rPr>
        <w:t>.</w:t>
      </w:r>
    </w:p>
    <w:p w14:paraId="54ADD488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color w:val="000000"/>
          <w:sz w:val="28"/>
          <w:szCs w:val="28"/>
          <w:lang w:eastAsia="en-US"/>
        </w:rPr>
        <w:t>Время начала и окончания выполнения заданий фиксируется на доске.</w:t>
      </w:r>
    </w:p>
    <w:p w14:paraId="2BBF4FE2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Каждый участник олимпиады получает распечатанный комплект заданий, в котором предусмотрено место для записи ответов. </w:t>
      </w:r>
      <w:r>
        <w:rPr>
          <w:sz w:val="28"/>
          <w:szCs w:val="28"/>
        </w:rPr>
        <w:t>У</w:t>
      </w:r>
      <w:r w:rsidRPr="00494671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4946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 w:rsidRPr="00494671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494671">
        <w:rPr>
          <w:sz w:val="28"/>
          <w:szCs w:val="28"/>
        </w:rPr>
        <w:t xml:space="preserve"> листы бумаги для черновых записей</w:t>
      </w:r>
      <w:r w:rsidR="00624815">
        <w:rPr>
          <w:sz w:val="28"/>
          <w:szCs w:val="28"/>
        </w:rPr>
        <w:t xml:space="preserve"> (черновика эссе и т.п.)</w:t>
      </w:r>
      <w:r w:rsidRPr="00494671">
        <w:rPr>
          <w:sz w:val="28"/>
          <w:szCs w:val="28"/>
        </w:rPr>
        <w:t xml:space="preserve">. </w:t>
      </w:r>
    </w:p>
    <w:p w14:paraId="656848D9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Задания включают анализ произведений изобразительного искусства, поэтому должны быть распечатаны на цветном принтере. </w:t>
      </w:r>
    </w:p>
    <w:p w14:paraId="6CBF8C10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Не допускается использование справочной литературы, словарей, интернет источников.</w:t>
      </w:r>
    </w:p>
    <w:p w14:paraId="0B6D3CD9" w14:textId="77777777" w:rsidR="00322738" w:rsidRPr="00494671" w:rsidRDefault="00322738" w:rsidP="007C03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Во время работы запрещены разговоры, обмен любыми материалами и предметами, пересаживание, пользование мобильными средствами связи.</w:t>
      </w:r>
    </w:p>
    <w:p w14:paraId="2E9BD498" w14:textId="7182515B" w:rsidR="00222C83" w:rsidRDefault="00322738" w:rsidP="00222C8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76E9">
        <w:rPr>
          <w:sz w:val="28"/>
          <w:szCs w:val="28"/>
        </w:rPr>
        <w:t>Олимпиада</w:t>
      </w:r>
      <w:r w:rsidRPr="00BF2AAD">
        <w:rPr>
          <w:sz w:val="28"/>
          <w:szCs w:val="28"/>
        </w:rPr>
        <w:t xml:space="preserve"> проводится в спокойной доброжелательной обстановке.</w:t>
      </w:r>
    </w:p>
    <w:p w14:paraId="7F906782" w14:textId="77777777" w:rsidR="000D79A1" w:rsidRDefault="00222C83" w:rsidP="00222C8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задания №1 связано с прослушиванием трех музыкальных фрагментов</w:t>
      </w:r>
      <w:r w:rsidR="00FF5C43">
        <w:rPr>
          <w:sz w:val="28"/>
          <w:szCs w:val="28"/>
        </w:rPr>
        <w:t xml:space="preserve"> длительностью 1 мин каждый</w:t>
      </w:r>
      <w:r>
        <w:rPr>
          <w:sz w:val="28"/>
          <w:szCs w:val="28"/>
        </w:rPr>
        <w:t xml:space="preserve">. </w:t>
      </w:r>
      <w:r w:rsidRPr="00222C83">
        <w:rPr>
          <w:sz w:val="28"/>
          <w:szCs w:val="28"/>
        </w:rPr>
        <w:t>Дежурящий в аудитории преподаватель должен предложить участникам сначала познакомиться с содержанием задания и материалом таблицы к заданию; предупредить, что файлы можно будет прослушать дважды</w:t>
      </w:r>
      <w:r w:rsidR="00B16D34">
        <w:rPr>
          <w:sz w:val="28"/>
          <w:szCs w:val="28"/>
        </w:rPr>
        <w:t xml:space="preserve">. </w:t>
      </w:r>
    </w:p>
    <w:p w14:paraId="2F77F8F6" w14:textId="78A0184E" w:rsidR="00222C83" w:rsidRPr="00222C83" w:rsidRDefault="00B16D34" w:rsidP="00222C8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222C83" w:rsidRPr="00222C83">
        <w:rPr>
          <w:sz w:val="28"/>
          <w:szCs w:val="28"/>
        </w:rPr>
        <w:t xml:space="preserve">айл, с которым </w:t>
      </w:r>
      <w:r w:rsidR="000D79A1">
        <w:rPr>
          <w:sz w:val="28"/>
          <w:szCs w:val="28"/>
        </w:rPr>
        <w:t xml:space="preserve">ученикам необходимо </w:t>
      </w:r>
      <w:r w:rsidR="00222C83" w:rsidRPr="00222C83">
        <w:rPr>
          <w:sz w:val="28"/>
          <w:szCs w:val="28"/>
        </w:rPr>
        <w:t xml:space="preserve">будет работать, выполняя </w:t>
      </w:r>
      <w:r>
        <w:rPr>
          <w:sz w:val="28"/>
          <w:szCs w:val="28"/>
        </w:rPr>
        <w:t>задание №2</w:t>
      </w:r>
      <w:r w:rsidR="000D79A1">
        <w:rPr>
          <w:sz w:val="28"/>
          <w:szCs w:val="28"/>
        </w:rPr>
        <w:t>, рекомендуется включить</w:t>
      </w:r>
      <w:r w:rsidR="00222C83" w:rsidRPr="00222C83">
        <w:rPr>
          <w:sz w:val="28"/>
          <w:szCs w:val="28"/>
        </w:rPr>
        <w:t xml:space="preserve"> дополнительно в третий раз спустя </w:t>
      </w:r>
      <w:r w:rsidR="00FF5C43">
        <w:rPr>
          <w:sz w:val="28"/>
          <w:szCs w:val="28"/>
        </w:rPr>
        <w:t>20</w:t>
      </w:r>
      <w:r w:rsidR="00222C83" w:rsidRPr="00222C83">
        <w:rPr>
          <w:sz w:val="28"/>
          <w:szCs w:val="28"/>
        </w:rPr>
        <w:t xml:space="preserve"> минут </w:t>
      </w:r>
      <w:r w:rsidR="00FF5C43">
        <w:rPr>
          <w:sz w:val="28"/>
          <w:szCs w:val="28"/>
        </w:rPr>
        <w:t>после начала Олимпиады</w:t>
      </w:r>
      <w:r w:rsidR="00222C83" w:rsidRPr="00222C83">
        <w:rPr>
          <w:sz w:val="28"/>
          <w:szCs w:val="28"/>
        </w:rPr>
        <w:t xml:space="preserve">. </w:t>
      </w:r>
      <w:r w:rsidR="000D79A1">
        <w:rPr>
          <w:sz w:val="28"/>
          <w:szCs w:val="28"/>
        </w:rPr>
        <w:t>Каждый раз п</w:t>
      </w:r>
      <w:r w:rsidR="00222C83" w:rsidRPr="00222C83">
        <w:rPr>
          <w:sz w:val="28"/>
          <w:szCs w:val="28"/>
        </w:rPr>
        <w:t xml:space="preserve">еред включением </w:t>
      </w:r>
      <w:r w:rsidR="000D79A1">
        <w:rPr>
          <w:sz w:val="28"/>
          <w:szCs w:val="28"/>
        </w:rPr>
        <w:t xml:space="preserve">музыкального </w:t>
      </w:r>
      <w:r w:rsidR="00222C83" w:rsidRPr="00222C83">
        <w:rPr>
          <w:sz w:val="28"/>
          <w:szCs w:val="28"/>
        </w:rPr>
        <w:t xml:space="preserve">фрагмента дежурящий в аудитории преподаватель должен </w:t>
      </w:r>
      <w:r w:rsidR="000D79A1">
        <w:rPr>
          <w:sz w:val="28"/>
          <w:szCs w:val="28"/>
        </w:rPr>
        <w:t xml:space="preserve">громко </w:t>
      </w:r>
      <w:r w:rsidR="00222C83" w:rsidRPr="00222C83">
        <w:rPr>
          <w:sz w:val="28"/>
          <w:szCs w:val="28"/>
        </w:rPr>
        <w:t>объявить: «Фрагмент № 1», «Фрагмент № 2» и т. д.</w:t>
      </w:r>
    </w:p>
    <w:p w14:paraId="14618B4E" w14:textId="6B7D9742" w:rsidR="00322738" w:rsidRPr="00494671" w:rsidRDefault="00322738" w:rsidP="007C034B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94671">
        <w:rPr>
          <w:sz w:val="28"/>
          <w:szCs w:val="28"/>
        </w:rPr>
        <w:t xml:space="preserve">Время на выполнение </w:t>
      </w:r>
      <w:r w:rsidR="00FF5C43">
        <w:rPr>
          <w:sz w:val="28"/>
          <w:szCs w:val="28"/>
        </w:rPr>
        <w:t xml:space="preserve">всех </w:t>
      </w:r>
      <w:r w:rsidRPr="00494671">
        <w:rPr>
          <w:sz w:val="28"/>
          <w:szCs w:val="28"/>
        </w:rPr>
        <w:t>заданий – 4 астрономических часа.</w:t>
      </w:r>
    </w:p>
    <w:p w14:paraId="7D29DB9D" w14:textId="1C578E46" w:rsidR="00322738" w:rsidRDefault="004573C4" w:rsidP="007C034B">
      <w:pPr>
        <w:spacing w:line="36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="00322738" w:rsidRPr="006B1E4C">
        <w:rPr>
          <w:szCs w:val="28"/>
          <w:lang w:eastAsia="ru-RU"/>
        </w:rPr>
        <w:t xml:space="preserve">е допускаются нарушения установленного </w:t>
      </w:r>
      <w:r w:rsidR="000D79A1" w:rsidRPr="006B1E4C">
        <w:rPr>
          <w:szCs w:val="28"/>
          <w:lang w:eastAsia="ru-RU"/>
        </w:rPr>
        <w:t xml:space="preserve">Порядка </w:t>
      </w:r>
      <w:r w:rsidR="000D79A1">
        <w:rPr>
          <w:szCs w:val="28"/>
          <w:lang w:eastAsia="ru-RU"/>
        </w:rPr>
        <w:t>проведения</w:t>
      </w:r>
      <w:r w:rsidR="00322738" w:rsidRPr="006B1E4C">
        <w:rPr>
          <w:szCs w:val="28"/>
          <w:lang w:eastAsia="ru-RU"/>
        </w:rPr>
        <w:t>.</w:t>
      </w:r>
      <w:r w:rsidR="00322738">
        <w:rPr>
          <w:szCs w:val="28"/>
          <w:lang w:eastAsia="ru-RU"/>
        </w:rPr>
        <w:t xml:space="preserve"> </w:t>
      </w:r>
      <w:r w:rsidR="00322738" w:rsidRPr="006B1E4C">
        <w:rPr>
          <w:szCs w:val="28"/>
          <w:lang w:eastAsia="ru-RU"/>
        </w:rPr>
        <w:t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скрепленный подписями представителя организатора и удаленного. Удаленный с олимпиады не допускается к участию в последующих турах и этапах.</w:t>
      </w:r>
      <w:r w:rsidR="00322738">
        <w:rPr>
          <w:szCs w:val="28"/>
          <w:lang w:eastAsia="ru-RU"/>
        </w:rPr>
        <w:t xml:space="preserve"> </w:t>
      </w:r>
    </w:p>
    <w:p w14:paraId="49DB23A6" w14:textId="77777777" w:rsidR="00322738" w:rsidRPr="006B1E4C" w:rsidRDefault="00322738" w:rsidP="007C034B">
      <w:pPr>
        <w:spacing w:line="360" w:lineRule="auto"/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>Участнику предоставляется возможность убедиться в том, что его работа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проверена и оценена в соответствии с установленными критериями. </w:t>
      </w:r>
    </w:p>
    <w:p w14:paraId="76F37CD4" w14:textId="77777777" w:rsidR="00322738" w:rsidRPr="006B1E4C" w:rsidRDefault="00322738" w:rsidP="007C034B">
      <w:pPr>
        <w:spacing w:line="360" w:lineRule="auto"/>
        <w:ind w:firstLine="708"/>
        <w:rPr>
          <w:szCs w:val="28"/>
        </w:rPr>
      </w:pPr>
      <w:r w:rsidRPr="006B1E4C">
        <w:rPr>
          <w:szCs w:val="28"/>
          <w:lang w:eastAsia="ru-RU"/>
        </w:rPr>
        <w:t>В случае несогласия с оценкой ответов на задания участник вправе подать апелляцию в установленном порядке. Рассмотрение апелляции проходит в присутствии подавшего ее участника.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По результатам рассмотрения </w:t>
      </w:r>
      <w:r>
        <w:rPr>
          <w:szCs w:val="28"/>
          <w:lang w:eastAsia="ru-RU"/>
        </w:rPr>
        <w:t>а</w:t>
      </w:r>
      <w:r w:rsidRPr="006B1E4C">
        <w:rPr>
          <w:szCs w:val="28"/>
          <w:lang w:eastAsia="ru-RU"/>
        </w:rPr>
        <w:t>пелляции жюри принимает решение об отклонении апелляции и сохранении выставленных баллов или о корректировке оценки.</w:t>
      </w:r>
    </w:p>
    <w:sectPr w:rsidR="00322738" w:rsidRPr="006B1E4C" w:rsidSect="00C2589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C4115" w14:textId="77777777" w:rsidR="0026261E" w:rsidRDefault="0026261E" w:rsidP="00C2589F">
      <w:r>
        <w:separator/>
      </w:r>
    </w:p>
  </w:endnote>
  <w:endnote w:type="continuationSeparator" w:id="0">
    <w:p w14:paraId="65780106" w14:textId="77777777" w:rsidR="0026261E" w:rsidRDefault="0026261E" w:rsidP="00C2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1FC7" w14:textId="77777777" w:rsidR="00322738" w:rsidRDefault="00627707" w:rsidP="00C2589F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765A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A8C3" w14:textId="77777777" w:rsidR="0026261E" w:rsidRDefault="0026261E" w:rsidP="00C2589F">
      <w:r>
        <w:separator/>
      </w:r>
    </w:p>
  </w:footnote>
  <w:footnote w:type="continuationSeparator" w:id="0">
    <w:p w14:paraId="5924FA77" w14:textId="77777777" w:rsidR="0026261E" w:rsidRDefault="0026261E" w:rsidP="00C2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D25EF"/>
    <w:multiLevelType w:val="hybridMultilevel"/>
    <w:tmpl w:val="94540078"/>
    <w:lvl w:ilvl="0" w:tplc="54026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F033C"/>
    <w:multiLevelType w:val="hybridMultilevel"/>
    <w:tmpl w:val="7ADE01FC"/>
    <w:lvl w:ilvl="0" w:tplc="7B5AAC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D437A2"/>
    <w:multiLevelType w:val="hybridMultilevel"/>
    <w:tmpl w:val="E38AE8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CF9"/>
    <w:rsid w:val="0003003F"/>
    <w:rsid w:val="0003539F"/>
    <w:rsid w:val="00046C4D"/>
    <w:rsid w:val="000538F2"/>
    <w:rsid w:val="00056B63"/>
    <w:rsid w:val="00061375"/>
    <w:rsid w:val="00063CEC"/>
    <w:rsid w:val="00071CF7"/>
    <w:rsid w:val="00080D16"/>
    <w:rsid w:val="0008242C"/>
    <w:rsid w:val="000A4300"/>
    <w:rsid w:val="000A573A"/>
    <w:rsid w:val="000B0E8C"/>
    <w:rsid w:val="000C47BB"/>
    <w:rsid w:val="000D79A1"/>
    <w:rsid w:val="000E40FA"/>
    <w:rsid w:val="00105975"/>
    <w:rsid w:val="00133ADC"/>
    <w:rsid w:val="00136E19"/>
    <w:rsid w:val="0014114B"/>
    <w:rsid w:val="001449E8"/>
    <w:rsid w:val="001468D5"/>
    <w:rsid w:val="00177B26"/>
    <w:rsid w:val="001939B2"/>
    <w:rsid w:val="00194841"/>
    <w:rsid w:val="001D3DEE"/>
    <w:rsid w:val="001E3EEB"/>
    <w:rsid w:val="00222C83"/>
    <w:rsid w:val="002546A7"/>
    <w:rsid w:val="0026261E"/>
    <w:rsid w:val="00264739"/>
    <w:rsid w:val="00266D04"/>
    <w:rsid w:val="0028248D"/>
    <w:rsid w:val="002C0833"/>
    <w:rsid w:val="002C467F"/>
    <w:rsid w:val="002D2B38"/>
    <w:rsid w:val="00300495"/>
    <w:rsid w:val="00322738"/>
    <w:rsid w:val="0032310A"/>
    <w:rsid w:val="00330F82"/>
    <w:rsid w:val="00352926"/>
    <w:rsid w:val="003738AC"/>
    <w:rsid w:val="0039623D"/>
    <w:rsid w:val="003A1D48"/>
    <w:rsid w:val="003A6B74"/>
    <w:rsid w:val="003B3FB6"/>
    <w:rsid w:val="003B5F43"/>
    <w:rsid w:val="003C0F7C"/>
    <w:rsid w:val="003C7A04"/>
    <w:rsid w:val="00412CC0"/>
    <w:rsid w:val="00423116"/>
    <w:rsid w:val="00434843"/>
    <w:rsid w:val="004573C4"/>
    <w:rsid w:val="00470667"/>
    <w:rsid w:val="00476972"/>
    <w:rsid w:val="00481CE0"/>
    <w:rsid w:val="00490EAE"/>
    <w:rsid w:val="00494671"/>
    <w:rsid w:val="004A2B6A"/>
    <w:rsid w:val="004B76E9"/>
    <w:rsid w:val="004C1481"/>
    <w:rsid w:val="004E13CD"/>
    <w:rsid w:val="004E3482"/>
    <w:rsid w:val="00502040"/>
    <w:rsid w:val="00506A95"/>
    <w:rsid w:val="005359C3"/>
    <w:rsid w:val="00553C92"/>
    <w:rsid w:val="00574BC3"/>
    <w:rsid w:val="00576F6F"/>
    <w:rsid w:val="00577BB0"/>
    <w:rsid w:val="005C5914"/>
    <w:rsid w:val="005F35A3"/>
    <w:rsid w:val="005F4788"/>
    <w:rsid w:val="00617F68"/>
    <w:rsid w:val="00624815"/>
    <w:rsid w:val="00627707"/>
    <w:rsid w:val="00666BD0"/>
    <w:rsid w:val="00677F27"/>
    <w:rsid w:val="006B0003"/>
    <w:rsid w:val="006B1E4C"/>
    <w:rsid w:val="006D3F83"/>
    <w:rsid w:val="006D4895"/>
    <w:rsid w:val="006E5082"/>
    <w:rsid w:val="00700706"/>
    <w:rsid w:val="00732E97"/>
    <w:rsid w:val="00736CF9"/>
    <w:rsid w:val="007410C7"/>
    <w:rsid w:val="007765A1"/>
    <w:rsid w:val="0077737C"/>
    <w:rsid w:val="00785892"/>
    <w:rsid w:val="00792420"/>
    <w:rsid w:val="007A579B"/>
    <w:rsid w:val="007B00A6"/>
    <w:rsid w:val="007C034B"/>
    <w:rsid w:val="007D0600"/>
    <w:rsid w:val="007E2CEB"/>
    <w:rsid w:val="0080058B"/>
    <w:rsid w:val="00833C02"/>
    <w:rsid w:val="00833DA0"/>
    <w:rsid w:val="00866F40"/>
    <w:rsid w:val="00876FF7"/>
    <w:rsid w:val="008928BD"/>
    <w:rsid w:val="008C37B4"/>
    <w:rsid w:val="008C51F1"/>
    <w:rsid w:val="009111E5"/>
    <w:rsid w:val="00913BCC"/>
    <w:rsid w:val="00921BD4"/>
    <w:rsid w:val="00976226"/>
    <w:rsid w:val="00982AC8"/>
    <w:rsid w:val="009B6648"/>
    <w:rsid w:val="009B78F6"/>
    <w:rsid w:val="009C1D31"/>
    <w:rsid w:val="009D52B2"/>
    <w:rsid w:val="00A0081E"/>
    <w:rsid w:val="00A03B6C"/>
    <w:rsid w:val="00A12327"/>
    <w:rsid w:val="00A158B8"/>
    <w:rsid w:val="00A31F57"/>
    <w:rsid w:val="00A3761E"/>
    <w:rsid w:val="00A60368"/>
    <w:rsid w:val="00A96CB9"/>
    <w:rsid w:val="00AB6B66"/>
    <w:rsid w:val="00B16D34"/>
    <w:rsid w:val="00B26D85"/>
    <w:rsid w:val="00B727F9"/>
    <w:rsid w:val="00B73840"/>
    <w:rsid w:val="00B77ED8"/>
    <w:rsid w:val="00B970DC"/>
    <w:rsid w:val="00BA0E79"/>
    <w:rsid w:val="00BB76AF"/>
    <w:rsid w:val="00BE0723"/>
    <w:rsid w:val="00BF2AAD"/>
    <w:rsid w:val="00C02323"/>
    <w:rsid w:val="00C2589F"/>
    <w:rsid w:val="00C4209C"/>
    <w:rsid w:val="00C453A7"/>
    <w:rsid w:val="00CB5AE8"/>
    <w:rsid w:val="00CC4340"/>
    <w:rsid w:val="00CF2323"/>
    <w:rsid w:val="00CF49A2"/>
    <w:rsid w:val="00D13111"/>
    <w:rsid w:val="00D17991"/>
    <w:rsid w:val="00D20ED6"/>
    <w:rsid w:val="00D26453"/>
    <w:rsid w:val="00D358AF"/>
    <w:rsid w:val="00D4318D"/>
    <w:rsid w:val="00D53A47"/>
    <w:rsid w:val="00D837C0"/>
    <w:rsid w:val="00DC62AC"/>
    <w:rsid w:val="00DD290C"/>
    <w:rsid w:val="00DF4D80"/>
    <w:rsid w:val="00DF4FF1"/>
    <w:rsid w:val="00E025D9"/>
    <w:rsid w:val="00E04567"/>
    <w:rsid w:val="00E13516"/>
    <w:rsid w:val="00E25AE1"/>
    <w:rsid w:val="00E64D6B"/>
    <w:rsid w:val="00E67940"/>
    <w:rsid w:val="00E87527"/>
    <w:rsid w:val="00E87988"/>
    <w:rsid w:val="00E95576"/>
    <w:rsid w:val="00EC30FD"/>
    <w:rsid w:val="00EE112E"/>
    <w:rsid w:val="00EE21F4"/>
    <w:rsid w:val="00F04A24"/>
    <w:rsid w:val="00F11FDC"/>
    <w:rsid w:val="00F2353F"/>
    <w:rsid w:val="00F2467A"/>
    <w:rsid w:val="00F278DF"/>
    <w:rsid w:val="00F3731F"/>
    <w:rsid w:val="00F37B93"/>
    <w:rsid w:val="00F45457"/>
    <w:rsid w:val="00F8108E"/>
    <w:rsid w:val="00F817A3"/>
    <w:rsid w:val="00F83173"/>
    <w:rsid w:val="00FA077F"/>
    <w:rsid w:val="00FE1453"/>
    <w:rsid w:val="00FF5C43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FDD6D"/>
  <w15:docId w15:val="{5AB724B0-D3C8-4363-AD36-31B8C44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F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6CF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36CF9"/>
    <w:pPr>
      <w:spacing w:line="259" w:lineRule="auto"/>
      <w:ind w:left="720"/>
      <w:contextualSpacing/>
    </w:pPr>
  </w:style>
  <w:style w:type="character" w:styleId="a5">
    <w:name w:val="Hyperlink"/>
    <w:uiPriority w:val="99"/>
    <w:rsid w:val="00E95576"/>
    <w:rPr>
      <w:rFonts w:cs="Times New Roman"/>
      <w:color w:val="0000FF"/>
      <w:u w:val="single"/>
    </w:rPr>
  </w:style>
  <w:style w:type="character" w:styleId="a6">
    <w:name w:val="annotation reference"/>
    <w:uiPriority w:val="99"/>
    <w:semiHidden/>
    <w:rsid w:val="007A579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579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A579B"/>
    <w:rPr>
      <w:rFonts w:ascii="Times New Roman" w:hAnsi="Times New Roman"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A579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A579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7A5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A579B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semiHidden/>
    <w:rsid w:val="00C258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C2589F"/>
    <w:rPr>
      <w:rFonts w:ascii="Times New Roman" w:hAnsi="Times New Roman" w:cs="Times New Roman"/>
      <w:sz w:val="28"/>
      <w:lang w:eastAsia="en-US"/>
    </w:rPr>
  </w:style>
  <w:style w:type="paragraph" w:styleId="af">
    <w:name w:val="footer"/>
    <w:basedOn w:val="a"/>
    <w:link w:val="af0"/>
    <w:uiPriority w:val="99"/>
    <w:rsid w:val="00C258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2589F"/>
    <w:rPr>
      <w:rFonts w:ascii="Times New Roman" w:hAnsi="Times New Roman" w:cs="Times New Roman"/>
      <w:sz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5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</dc:creator>
  <cp:keywords/>
  <dc:description/>
  <cp:lastModifiedBy>Сереженкова Ольга Вадимовна</cp:lastModifiedBy>
  <cp:revision>17</cp:revision>
  <dcterms:created xsi:type="dcterms:W3CDTF">2018-10-23T08:48:00Z</dcterms:created>
  <dcterms:modified xsi:type="dcterms:W3CDTF">2020-11-05T09:33:00Z</dcterms:modified>
</cp:coreProperties>
</file>